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FEFB" w14:textId="77777777" w:rsidR="00902E5A" w:rsidRDefault="00902E5A" w:rsidP="00AA7BC3">
      <w:pPr>
        <w:widowControl w:val="0"/>
        <w:autoSpaceDE w:val="0"/>
        <w:autoSpaceDN w:val="0"/>
        <w:adjustRightInd w:val="0"/>
        <w:rPr>
          <w:rFonts w:ascii="Times" w:hAnsi="Times" w:cs="Times"/>
          <w:noProof w:val="0"/>
          <w:sz w:val="28"/>
          <w:szCs w:val="28"/>
          <w:lang w:eastAsia="ja-JP"/>
        </w:rPr>
      </w:pPr>
    </w:p>
    <w:p w14:paraId="57729EFA" w14:textId="77777777" w:rsidR="00902E5A" w:rsidRPr="00D810B6" w:rsidRDefault="003354D8" w:rsidP="00AA7BC3">
      <w:pPr>
        <w:jc w:val="both"/>
        <w:rPr>
          <w:b/>
        </w:rPr>
      </w:pPr>
      <w:r w:rsidRPr="00D810B6">
        <w:rPr>
          <w:b/>
        </w:rPr>
        <w:t>Liens hypertextes</w:t>
      </w:r>
      <w:r w:rsidR="00902E5A" w:rsidRPr="00D810B6">
        <w:rPr>
          <w:b/>
        </w:rPr>
        <w:t xml:space="preserve"> </w:t>
      </w:r>
      <w:r w:rsidRPr="00D810B6">
        <w:rPr>
          <w:b/>
        </w:rPr>
        <w:t xml:space="preserve">du </w:t>
      </w:r>
      <w:r w:rsidR="00902E5A" w:rsidRPr="00D810B6">
        <w:rPr>
          <w:b/>
        </w:rPr>
        <w:t>Master</w:t>
      </w:r>
      <w:r w:rsidR="00D810B6">
        <w:rPr>
          <w:b/>
        </w:rPr>
        <w:t xml:space="preserve"> (2019)</w:t>
      </w:r>
      <w:bookmarkStart w:id="0" w:name="_GoBack"/>
      <w:bookmarkEnd w:id="0"/>
      <w:r w:rsidR="00902E5A" w:rsidRPr="00D810B6">
        <w:rPr>
          <w:b/>
        </w:rPr>
        <w:t xml:space="preserve"> dénommé Master 1247 formation vins de terroirs dégustation géo-sensorielle</w:t>
      </w:r>
      <w:r w:rsidRPr="00D810B6">
        <w:rPr>
          <w:b/>
        </w:rPr>
        <w:t>. Partic</w:t>
      </w:r>
      <w:r w:rsidR="00D810B6" w:rsidRPr="00D810B6">
        <w:rPr>
          <w:b/>
        </w:rPr>
        <w:t>i</w:t>
      </w:r>
      <w:r w:rsidRPr="00D810B6">
        <w:rPr>
          <w:b/>
        </w:rPr>
        <w:t>pation de NMS dans Clef C1</w:t>
      </w:r>
      <w:r w:rsidR="00902E5A" w:rsidRPr="00D810B6">
        <w:rPr>
          <w:b/>
        </w:rPr>
        <w:t xml:space="preserve"> </w:t>
      </w:r>
    </w:p>
    <w:p w14:paraId="6349B4B6" w14:textId="77777777" w:rsidR="003354D8" w:rsidRDefault="003354D8" w:rsidP="00AA7BC3">
      <w:pPr>
        <w:jc w:val="both"/>
      </w:pPr>
    </w:p>
    <w:tbl>
      <w:tblPr>
        <w:tblW w:w="57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45"/>
      </w:tblGrid>
      <w:tr w:rsidR="00902E5A" w14:paraId="187FFB69" w14:textId="77777777" w:rsidTr="0097224C">
        <w:trPr>
          <w:tblCellSpacing w:w="15" w:type="dxa"/>
        </w:trPr>
        <w:tc>
          <w:tcPr>
            <w:tcW w:w="0" w:type="auto"/>
            <w:shd w:val="clear" w:color="auto" w:fill="C3F729"/>
            <w:vAlign w:val="center"/>
          </w:tcPr>
          <w:p w14:paraId="1DA6866E" w14:textId="77777777" w:rsidR="00902E5A" w:rsidRDefault="00902E5A">
            <w:pPr>
              <w:pStyle w:val="Titre3"/>
              <w:jc w:val="center"/>
            </w:pPr>
            <w:r>
              <w:t>PARCOURS Clef Géo-sensoriel</w:t>
            </w:r>
            <w:r>
              <w:br/>
            </w:r>
            <w:r>
              <w:rPr>
                <w:rStyle w:val="lev"/>
                <w:b/>
                <w:bCs/>
              </w:rPr>
              <w:t>FONDEMENT</w:t>
            </w:r>
          </w:p>
        </w:tc>
      </w:tr>
      <w:tr w:rsidR="00902E5A" w14:paraId="2D4A8E14" w14:textId="77777777" w:rsidTr="0097224C">
        <w:trPr>
          <w:tblCellSpacing w:w="15" w:type="dxa"/>
        </w:trPr>
        <w:tc>
          <w:tcPr>
            <w:tcW w:w="0" w:type="auto"/>
            <w:vAlign w:val="center"/>
          </w:tcPr>
          <w:p w14:paraId="00DCAFA2" w14:textId="77777777" w:rsidR="00902E5A" w:rsidRDefault="003354D8">
            <w:pPr>
              <w:pStyle w:val="Titre4"/>
              <w:jc w:val="center"/>
            </w:pPr>
            <w:hyperlink r:id="rId6" w:history="1">
              <w:r w:rsidR="00902E5A">
                <w:rPr>
                  <w:rStyle w:val="Lienhypertexte"/>
                </w:rPr>
                <w:t>Clef A1 : Méthode théorique et prat</w:t>
              </w:r>
              <w:r w:rsidR="00902E5A">
                <w:rPr>
                  <w:rStyle w:val="Lienhypertexte"/>
                </w:rPr>
                <w:t>i</w:t>
              </w:r>
              <w:r w:rsidR="00902E5A">
                <w:rPr>
                  <w:rStyle w:val="Lienhypertexte"/>
                </w:rPr>
                <w:t>que</w:t>
              </w:r>
            </w:hyperlink>
          </w:p>
        </w:tc>
      </w:tr>
      <w:tr w:rsidR="00902E5A" w14:paraId="5420B63C" w14:textId="77777777" w:rsidTr="0097224C">
        <w:trPr>
          <w:tblCellSpacing w:w="15" w:type="dxa"/>
        </w:trPr>
        <w:tc>
          <w:tcPr>
            <w:tcW w:w="0" w:type="auto"/>
            <w:vAlign w:val="center"/>
          </w:tcPr>
          <w:p w14:paraId="20395FE6" w14:textId="77777777" w:rsidR="00902E5A" w:rsidRDefault="003354D8">
            <w:pPr>
              <w:pStyle w:val="Titre4"/>
              <w:jc w:val="center"/>
            </w:pPr>
            <w:hyperlink r:id="rId7" w:history="1">
              <w:r w:rsidR="00902E5A">
                <w:rPr>
                  <w:rStyle w:val="Lienhypertexte"/>
                </w:rPr>
                <w:t>Clef A2 : Rôle du sol dans l'expression du terroir</w:t>
              </w:r>
            </w:hyperlink>
          </w:p>
        </w:tc>
      </w:tr>
      <w:tr w:rsidR="00902E5A" w14:paraId="2F0F6426" w14:textId="77777777" w:rsidTr="0097224C">
        <w:trPr>
          <w:tblCellSpacing w:w="15" w:type="dxa"/>
        </w:trPr>
        <w:tc>
          <w:tcPr>
            <w:tcW w:w="0" w:type="auto"/>
            <w:vAlign w:val="center"/>
          </w:tcPr>
          <w:p w14:paraId="05FBFC6C" w14:textId="77777777" w:rsidR="00902E5A" w:rsidRDefault="003354D8">
            <w:pPr>
              <w:pStyle w:val="Titre4"/>
              <w:jc w:val="center"/>
            </w:pPr>
            <w:hyperlink r:id="rId8" w:history="1">
              <w:r w:rsidR="00902E5A">
                <w:rPr>
                  <w:rStyle w:val="Lienhypertexte"/>
                </w:rPr>
                <w:t>Clef A3 : Vins d'hier et vins d'aujourd'hui</w:t>
              </w:r>
            </w:hyperlink>
          </w:p>
        </w:tc>
      </w:tr>
      <w:tr w:rsidR="00902E5A" w14:paraId="18B08531" w14:textId="77777777" w:rsidTr="0097224C">
        <w:trPr>
          <w:tblCellSpacing w:w="15" w:type="dxa"/>
        </w:trPr>
        <w:tc>
          <w:tcPr>
            <w:tcW w:w="0" w:type="auto"/>
            <w:shd w:val="clear" w:color="auto" w:fill="81DAF5"/>
            <w:vAlign w:val="center"/>
          </w:tcPr>
          <w:p w14:paraId="7C81C005" w14:textId="77777777" w:rsidR="00902E5A" w:rsidRDefault="00902E5A">
            <w:pPr>
              <w:pStyle w:val="Titre3"/>
              <w:jc w:val="center"/>
            </w:pPr>
            <w:r>
              <w:t> PARCOURS Clef Géo-sensoriel</w:t>
            </w:r>
            <w:r>
              <w:br/>
            </w:r>
            <w:r>
              <w:rPr>
                <w:rStyle w:val="lev"/>
                <w:b/>
                <w:bCs/>
              </w:rPr>
              <w:t>ACTEURS</w:t>
            </w:r>
          </w:p>
        </w:tc>
      </w:tr>
      <w:tr w:rsidR="00902E5A" w14:paraId="5CA24C41" w14:textId="77777777" w:rsidTr="0097224C">
        <w:trPr>
          <w:tblCellSpacing w:w="15" w:type="dxa"/>
        </w:trPr>
        <w:tc>
          <w:tcPr>
            <w:tcW w:w="0" w:type="auto"/>
            <w:vAlign w:val="center"/>
          </w:tcPr>
          <w:p w14:paraId="46F26891" w14:textId="77777777" w:rsidR="00902E5A" w:rsidRDefault="003354D8">
            <w:pPr>
              <w:pStyle w:val="Titre4"/>
              <w:jc w:val="center"/>
            </w:pPr>
            <w:hyperlink r:id="rId9" w:history="1">
              <w:r w:rsidR="00902E5A">
                <w:rPr>
                  <w:rStyle w:val="Lienhypertexte"/>
                </w:rPr>
                <w:t>Clef B1 : Terroir et Marques</w:t>
              </w:r>
            </w:hyperlink>
          </w:p>
        </w:tc>
      </w:tr>
      <w:tr w:rsidR="00902E5A" w14:paraId="1068E23E" w14:textId="77777777" w:rsidTr="0097224C">
        <w:trPr>
          <w:tblCellSpacing w:w="15" w:type="dxa"/>
        </w:trPr>
        <w:tc>
          <w:tcPr>
            <w:tcW w:w="0" w:type="auto"/>
            <w:vAlign w:val="center"/>
          </w:tcPr>
          <w:p w14:paraId="595441B0" w14:textId="77777777" w:rsidR="00902E5A" w:rsidRDefault="003354D8">
            <w:pPr>
              <w:pStyle w:val="Titre4"/>
              <w:jc w:val="center"/>
            </w:pPr>
            <w:hyperlink r:id="rId10" w:history="1">
              <w:r w:rsidR="00902E5A">
                <w:rPr>
                  <w:rStyle w:val="Lienhypertexte"/>
                </w:rPr>
                <w:t>Clef B2 : Vin et Gastronomie</w:t>
              </w:r>
            </w:hyperlink>
          </w:p>
        </w:tc>
      </w:tr>
      <w:tr w:rsidR="00902E5A" w14:paraId="28446365" w14:textId="77777777" w:rsidTr="0097224C">
        <w:trPr>
          <w:tblCellSpacing w:w="15" w:type="dxa"/>
        </w:trPr>
        <w:tc>
          <w:tcPr>
            <w:tcW w:w="0" w:type="auto"/>
            <w:vAlign w:val="center"/>
          </w:tcPr>
          <w:p w14:paraId="22BC2E2E" w14:textId="77777777" w:rsidR="00902E5A" w:rsidRDefault="003354D8">
            <w:pPr>
              <w:pStyle w:val="Titre4"/>
              <w:jc w:val="center"/>
            </w:pPr>
            <w:hyperlink r:id="rId11" w:history="1">
              <w:r w:rsidR="00902E5A">
                <w:rPr>
                  <w:rStyle w:val="lev"/>
                  <w:b/>
                  <w:bCs/>
                  <w:color w:val="0000FF"/>
                  <w:u w:val="single"/>
                </w:rPr>
                <w:t xml:space="preserve">Clef B3 : </w:t>
              </w:r>
              <w:proofErr w:type="spellStart"/>
              <w:r w:rsidR="00902E5A">
                <w:rPr>
                  <w:rStyle w:val="lev"/>
                  <w:b/>
                  <w:bCs/>
                  <w:color w:val="0000FF"/>
                  <w:u w:val="single"/>
                </w:rPr>
                <w:t>Oenotourisme</w:t>
              </w:r>
              <w:proofErr w:type="spellEnd"/>
              <w:r w:rsidR="00902E5A">
                <w:rPr>
                  <w:rStyle w:val="lev"/>
                  <w:b/>
                  <w:bCs/>
                  <w:color w:val="0000FF"/>
                  <w:u w:val="single"/>
                </w:rPr>
                <w:t xml:space="preserve"> et Patrimoin</w:t>
              </w:r>
              <w:r w:rsidR="00902E5A">
                <w:rPr>
                  <w:rStyle w:val="Lienhypertexte"/>
                </w:rPr>
                <w:t>e</w:t>
              </w:r>
            </w:hyperlink>
          </w:p>
        </w:tc>
      </w:tr>
    </w:tbl>
    <w:p w14:paraId="62A5D482" w14:textId="77777777" w:rsidR="00902E5A" w:rsidRDefault="00902E5A" w:rsidP="0097224C">
      <w:pPr>
        <w:pStyle w:val="NormalWeb"/>
      </w:pPr>
      <w:r>
        <w:t> </w:t>
      </w:r>
    </w:p>
    <w:tbl>
      <w:tblPr>
        <w:tblW w:w="5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0"/>
      </w:tblGrid>
      <w:tr w:rsidR="00902E5A" w14:paraId="5384EBEB" w14:textId="77777777" w:rsidTr="0097224C">
        <w:trPr>
          <w:tblCellSpacing w:w="15" w:type="dxa"/>
        </w:trPr>
        <w:tc>
          <w:tcPr>
            <w:tcW w:w="0" w:type="auto"/>
            <w:shd w:val="clear" w:color="auto" w:fill="BDBDBD"/>
            <w:vAlign w:val="center"/>
          </w:tcPr>
          <w:p w14:paraId="0ED66F9F" w14:textId="77777777" w:rsidR="00902E5A" w:rsidRDefault="00902E5A">
            <w:pPr>
              <w:pStyle w:val="Titre3"/>
              <w:jc w:val="center"/>
            </w:pPr>
            <w:r>
              <w:t>PARCOURS Clef Géo-sensoriel</w:t>
            </w:r>
            <w:r>
              <w:br/>
            </w:r>
            <w:r>
              <w:rPr>
                <w:rStyle w:val="lev"/>
                <w:b/>
                <w:bCs/>
              </w:rPr>
              <w:t>DEGUSTATEURS</w:t>
            </w:r>
          </w:p>
        </w:tc>
      </w:tr>
      <w:tr w:rsidR="00902E5A" w14:paraId="2BAF8DF7" w14:textId="77777777" w:rsidTr="0097224C">
        <w:trPr>
          <w:tblCellSpacing w:w="15" w:type="dxa"/>
        </w:trPr>
        <w:tc>
          <w:tcPr>
            <w:tcW w:w="0" w:type="auto"/>
            <w:vAlign w:val="center"/>
          </w:tcPr>
          <w:p w14:paraId="2D5B8950" w14:textId="77777777" w:rsidR="00902E5A" w:rsidRDefault="003354D8">
            <w:pPr>
              <w:pStyle w:val="Titre4"/>
              <w:jc w:val="center"/>
            </w:pPr>
            <w:hyperlink r:id="rId12" w:history="1">
              <w:r w:rsidR="00902E5A">
                <w:rPr>
                  <w:rStyle w:val="Lienhypertexte"/>
                </w:rPr>
                <w:t>Clef C1 : Vin Santé &amp; Nutrition</w:t>
              </w:r>
            </w:hyperlink>
          </w:p>
        </w:tc>
      </w:tr>
      <w:tr w:rsidR="00902E5A" w14:paraId="7DFF9094" w14:textId="77777777" w:rsidTr="0097224C">
        <w:trPr>
          <w:tblCellSpacing w:w="15" w:type="dxa"/>
        </w:trPr>
        <w:tc>
          <w:tcPr>
            <w:tcW w:w="0" w:type="auto"/>
            <w:vAlign w:val="center"/>
          </w:tcPr>
          <w:p w14:paraId="08E616A6" w14:textId="77777777" w:rsidR="00902E5A" w:rsidRDefault="003354D8">
            <w:pPr>
              <w:pStyle w:val="Titre4"/>
              <w:jc w:val="center"/>
            </w:pPr>
            <w:hyperlink r:id="rId13" w:history="1">
              <w:r w:rsidR="00902E5A">
                <w:rPr>
                  <w:rStyle w:val="Lienhypertexte"/>
                </w:rPr>
                <w:t>Clef C2 : Neuro-</w:t>
              </w:r>
              <w:proofErr w:type="spellStart"/>
              <w:r w:rsidR="00902E5A">
                <w:rPr>
                  <w:rStyle w:val="Lienhypertexte"/>
                </w:rPr>
                <w:t>oenologie</w:t>
              </w:r>
              <w:proofErr w:type="spellEnd"/>
            </w:hyperlink>
          </w:p>
        </w:tc>
      </w:tr>
      <w:tr w:rsidR="00902E5A" w14:paraId="39F00CCE" w14:textId="77777777" w:rsidTr="0097224C">
        <w:trPr>
          <w:tblCellSpacing w:w="15" w:type="dxa"/>
        </w:trPr>
        <w:tc>
          <w:tcPr>
            <w:tcW w:w="0" w:type="auto"/>
            <w:vAlign w:val="center"/>
          </w:tcPr>
          <w:p w14:paraId="505A7966" w14:textId="77777777" w:rsidR="00902E5A" w:rsidRDefault="003354D8">
            <w:pPr>
              <w:pStyle w:val="Titre4"/>
              <w:jc w:val="center"/>
            </w:pPr>
            <w:hyperlink r:id="rId14" w:history="1">
              <w:r w:rsidR="00902E5A">
                <w:rPr>
                  <w:rStyle w:val="Lienhypertexte"/>
                </w:rPr>
                <w:t>Clef C3 : psycho sociologie de la dégustation</w:t>
              </w:r>
            </w:hyperlink>
          </w:p>
        </w:tc>
      </w:tr>
    </w:tbl>
    <w:p w14:paraId="49281101" w14:textId="77777777" w:rsidR="00902E5A" w:rsidRDefault="00902E5A" w:rsidP="0097224C">
      <w:pPr>
        <w:pStyle w:val="NormalWeb"/>
      </w:pPr>
    </w:p>
    <w:p w14:paraId="212128DC" w14:textId="77777777" w:rsidR="00902E5A" w:rsidRDefault="00902E5A" w:rsidP="00AA7BC3">
      <w:pPr>
        <w:jc w:val="both"/>
      </w:pPr>
    </w:p>
    <w:sectPr w:rsidR="00902E5A" w:rsidSect="00FE290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55C"/>
    <w:rsid w:val="00022EC3"/>
    <w:rsid w:val="000B50AD"/>
    <w:rsid w:val="001231C4"/>
    <w:rsid w:val="003354D8"/>
    <w:rsid w:val="00347842"/>
    <w:rsid w:val="003A62A2"/>
    <w:rsid w:val="0058355C"/>
    <w:rsid w:val="005846AC"/>
    <w:rsid w:val="00760CE1"/>
    <w:rsid w:val="008C182E"/>
    <w:rsid w:val="008D3BCB"/>
    <w:rsid w:val="00902E5A"/>
    <w:rsid w:val="0097224C"/>
    <w:rsid w:val="00A7466A"/>
    <w:rsid w:val="00AA3F85"/>
    <w:rsid w:val="00AA7BC3"/>
    <w:rsid w:val="00AF055C"/>
    <w:rsid w:val="00BC70DA"/>
    <w:rsid w:val="00C15F41"/>
    <w:rsid w:val="00D810B6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9187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85"/>
    <w:rPr>
      <w:noProof/>
      <w:sz w:val="24"/>
      <w:szCs w:val="20"/>
    </w:rPr>
  </w:style>
  <w:style w:type="paragraph" w:styleId="Titre3">
    <w:name w:val="heading 3"/>
    <w:basedOn w:val="Normal"/>
    <w:link w:val="Titre3Car"/>
    <w:uiPriority w:val="99"/>
    <w:qFormat/>
    <w:locked/>
    <w:rsid w:val="0097224C"/>
    <w:pPr>
      <w:spacing w:before="100" w:beforeAutospacing="1" w:after="100" w:afterAutospacing="1"/>
      <w:outlineLvl w:val="2"/>
    </w:pPr>
    <w:rPr>
      <w:rFonts w:eastAsia="SimSun"/>
      <w:b/>
      <w:bCs/>
      <w:noProof w:val="0"/>
      <w:sz w:val="27"/>
      <w:szCs w:val="27"/>
      <w:lang w:eastAsia="zh-CN"/>
    </w:rPr>
  </w:style>
  <w:style w:type="paragraph" w:styleId="Titre4">
    <w:name w:val="heading 4"/>
    <w:basedOn w:val="Normal"/>
    <w:link w:val="Titre4Car"/>
    <w:uiPriority w:val="99"/>
    <w:qFormat/>
    <w:locked/>
    <w:rsid w:val="0097224C"/>
    <w:pPr>
      <w:spacing w:before="100" w:beforeAutospacing="1" w:after="100" w:afterAutospacing="1"/>
      <w:outlineLvl w:val="3"/>
    </w:pPr>
    <w:rPr>
      <w:rFonts w:eastAsia="SimSun"/>
      <w:b/>
      <w:bCs/>
      <w:noProof w:val="0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1C713B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C713B"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sid w:val="00AA7B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7BC3"/>
    <w:rPr>
      <w:rFonts w:ascii="Lucida Grande" w:hAnsi="Lucida Grande" w:cs="Lucida Grande"/>
      <w:noProof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rsid w:val="00AA7BC3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locked/>
    <w:rsid w:val="0097224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7224C"/>
    <w:pPr>
      <w:spacing w:before="100" w:beforeAutospacing="1" w:after="100" w:afterAutospacing="1"/>
    </w:pPr>
    <w:rPr>
      <w:rFonts w:eastAsia="SimSun"/>
      <w:noProof w:val="0"/>
      <w:szCs w:val="24"/>
      <w:lang w:eastAsia="zh-CN"/>
    </w:rPr>
  </w:style>
  <w:style w:type="character" w:styleId="Lienhypertextesuivi">
    <w:name w:val="FollowedHyperlink"/>
    <w:basedOn w:val="Policepardfaut"/>
    <w:uiPriority w:val="99"/>
    <w:semiHidden/>
    <w:unhideWhenUsed/>
    <w:rsid w:val="00335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larolineconnect.univ-lyon1.fr/resource/open/text/1954651" TargetMode="External"/><Relationship Id="rId12" Type="http://schemas.openxmlformats.org/officeDocument/2006/relationships/hyperlink" Target="https://clarolineconnect.univ-lyon1.fr/resource/open/text/1954631" TargetMode="External"/><Relationship Id="rId13" Type="http://schemas.openxmlformats.org/officeDocument/2006/relationships/hyperlink" Target="https://clarolineconnect.univ-lyon1.fr/resource/open/text/1955208" TargetMode="External"/><Relationship Id="rId14" Type="http://schemas.openxmlformats.org/officeDocument/2006/relationships/hyperlink" Target="https://clarolineconnect.univ-lyon1.fr/resource/open/text/1955220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larolineconnect.univ-lyon1.fr/resource/open/text/1954630" TargetMode="External"/><Relationship Id="rId7" Type="http://schemas.openxmlformats.org/officeDocument/2006/relationships/hyperlink" Target="https://clarolineconnect.univ-lyon1.fr/resource/open/text/1980880" TargetMode="External"/><Relationship Id="rId8" Type="http://schemas.openxmlformats.org/officeDocument/2006/relationships/hyperlink" Target="https://clarolineconnect.univ-lyon1.fr/resource/open/text/1955197" TargetMode="External"/><Relationship Id="rId9" Type="http://schemas.openxmlformats.org/officeDocument/2006/relationships/hyperlink" Target="https://clarolineconnect.univ-lyon1.fr/resource/open/text/1954629" TargetMode="External"/><Relationship Id="rId10" Type="http://schemas.openxmlformats.org/officeDocument/2006/relationships/hyperlink" Target="https://clarolineconnect.univ-lyon1.fr/resource/open/text/1954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après discussion avec Didier Langlois et Jacky Rigaux 23-09-18</dc:title>
  <dc:subject/>
  <dc:creator>Norbert Latruffe</dc:creator>
  <cp:keywords/>
  <dc:description/>
  <cp:lastModifiedBy>Norbert Latruffe</cp:lastModifiedBy>
  <cp:revision>3</cp:revision>
  <cp:lastPrinted>2018-09-25T07:48:00Z</cp:lastPrinted>
  <dcterms:created xsi:type="dcterms:W3CDTF">2018-09-25T07:48:00Z</dcterms:created>
  <dcterms:modified xsi:type="dcterms:W3CDTF">2018-09-25T07:50:00Z</dcterms:modified>
</cp:coreProperties>
</file>